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87" w:type="dxa"/>
        <w:tblInd w:w="91" w:type="dxa"/>
        <w:tblLook w:val="04A0"/>
      </w:tblPr>
      <w:tblGrid>
        <w:gridCol w:w="1860"/>
        <w:gridCol w:w="2197"/>
        <w:gridCol w:w="1630"/>
        <w:gridCol w:w="1418"/>
        <w:gridCol w:w="1701"/>
        <w:gridCol w:w="905"/>
        <w:gridCol w:w="1146"/>
        <w:gridCol w:w="900"/>
        <w:gridCol w:w="1130"/>
      </w:tblGrid>
      <w:tr w:rsidR="0081216C" w:rsidRPr="0081216C" w:rsidTr="0081216C">
        <w:trPr>
          <w:trHeight w:val="405"/>
        </w:trPr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</w:pPr>
            <w:r w:rsidRPr="0081216C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>Dr. V. S. Krishna Govt. Degree &amp; P.G College (A) :: Visakhapatnam</w:t>
            </w:r>
          </w:p>
        </w:tc>
      </w:tr>
      <w:tr w:rsidR="0081216C" w:rsidRPr="0081216C" w:rsidTr="0081216C">
        <w:trPr>
          <w:trHeight w:val="405"/>
        </w:trPr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</w:pPr>
            <w:r w:rsidRPr="0081216C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>BSC (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>BIOCHEMISTRY</w:t>
            </w:r>
            <w:r w:rsidRPr="0081216C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</w:rPr>
              <w:t xml:space="preserve"> ) (II &amp; IV Semesters) Timetable 2023-2024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IV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VI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81216C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MON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81216C">
              <w:rPr>
                <w:rFonts w:ascii="Calibri" w:eastAsia="Times New Roman" w:hAnsi="Calibri" w:cs="Calibri"/>
                <w:color w:val="FF0000"/>
              </w:rPr>
              <w:t>Mionr</w:t>
            </w:r>
            <w:proofErr w:type="spellEnd"/>
            <w:r w:rsidRPr="0081216C">
              <w:rPr>
                <w:rFonts w:ascii="Calibri" w:eastAsia="Times New Roman" w:hAnsi="Calibri" w:cs="Calibri"/>
                <w:color w:val="FF0000"/>
              </w:rPr>
              <w:t xml:space="preserve"> BC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BIO CHEMISTRY PAPER-5  LAB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</w:pPr>
            <w:r w:rsidRPr="0081216C"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  <w:t>TUE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Minor BC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Minor BC Lab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81216C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WED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Minor BC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P-4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</w:pPr>
            <w:r w:rsidRPr="0081216C"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  <w:t>THU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BIO CHEMISTRY PAPER-4 LAB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</w:pPr>
            <w:r w:rsidRPr="0081216C"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  <w:t>FRI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Minor BC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1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81216C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SAT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0070C0"/>
              </w:rPr>
              <w:t>I Microbiology ( Lab)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1216C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Minor BC Lab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II MBBCC (G33)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BC P-5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81216C" w:rsidRPr="0081216C" w:rsidTr="008121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81216C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16C" w:rsidRPr="0081216C" w:rsidRDefault="0081216C" w:rsidP="0081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81216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</w:tbl>
    <w:p w:rsidR="007B0D61" w:rsidRDefault="007B0D61"/>
    <w:sectPr w:rsidR="007B0D61" w:rsidSect="0081216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1216C"/>
    <w:rsid w:val="007B0D61"/>
    <w:rsid w:val="0081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HP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2024-07-04T09:11:00Z</dcterms:created>
  <dcterms:modified xsi:type="dcterms:W3CDTF">2024-07-04T09:13:00Z</dcterms:modified>
</cp:coreProperties>
</file>